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9129F" w14:textId="77777777" w:rsidR="00DE208F" w:rsidRDefault="00DE208F" w:rsidP="00DE208F">
      <w:r>
        <w:rPr>
          <w:b/>
          <w:bCs/>
          <w:color w:val="FF0000"/>
          <w:u w:val="single"/>
          <w:shd w:val="clear" w:color="auto" w:fill="FFFFFF"/>
        </w:rPr>
        <w:t>Booking links:</w:t>
      </w:r>
    </w:p>
    <w:p w14:paraId="576C2B89" w14:textId="77777777" w:rsidR="00DE208F" w:rsidRDefault="00DE208F" w:rsidP="00DE208F"/>
    <w:p w14:paraId="6BCF1570" w14:textId="77777777" w:rsidR="00DE208F" w:rsidRDefault="00DE208F" w:rsidP="00DE208F">
      <w:pPr>
        <w:pStyle w:val="NormalWeb"/>
        <w:spacing w:after="0" w:afterAutospacing="0"/>
      </w:pPr>
      <w:r>
        <w:t>Thursday Gymnastics (April to May) Afterschool to 4.00pm : </w:t>
      </w:r>
      <w:hyperlink r:id="rId4" w:history="1">
        <w:r>
          <w:rPr>
            <w:rStyle w:val="Hyperlink"/>
          </w:rPr>
          <w:t>https://super-star-gymnastics.pembee.app/activity/69b9194c4a14bfba4e958bd2</w:t>
        </w:r>
      </w:hyperlink>
    </w:p>
    <w:p w14:paraId="02764E65" w14:textId="77777777" w:rsidR="00DE208F" w:rsidRDefault="00DE208F" w:rsidP="00DE208F">
      <w:pPr>
        <w:pStyle w:val="NormalWeb"/>
        <w:spacing w:after="0" w:afterAutospacing="0"/>
      </w:pPr>
      <w:r>
        <w:t>Thursday Gymnastics (June to July)  Afterschool to 4.00pm : </w:t>
      </w:r>
      <w:hyperlink r:id="rId5" w:history="1">
        <w:r>
          <w:rPr>
            <w:rStyle w:val="Hyperlink"/>
          </w:rPr>
          <w:t>https://super-star-gymnastics.pembee.app/activity/69b919f310661fd213d0f255</w:t>
        </w:r>
      </w:hyperlink>
    </w:p>
    <w:p w14:paraId="0FAA30F7" w14:textId="77777777" w:rsidR="00DE208F" w:rsidRDefault="00DE208F" w:rsidP="00DE208F">
      <w:pPr>
        <w:pStyle w:val="NormalWeb"/>
        <w:spacing w:after="0" w:afterAutospacing="0"/>
      </w:pPr>
      <w:r>
        <w:rPr>
          <w:b/>
          <w:bCs/>
          <w:color w:val="FF0000"/>
          <w:u w:val="single"/>
        </w:rPr>
        <w:t>Information for parents: </w:t>
      </w:r>
    </w:p>
    <w:p w14:paraId="0F253706" w14:textId="77777777" w:rsidR="00DE208F" w:rsidRDefault="00DE208F" w:rsidP="00DE208F"/>
    <w:p w14:paraId="21BC89A5" w14:textId="77777777" w:rsidR="00DE208F" w:rsidRDefault="00DE208F" w:rsidP="00DE208F">
      <w:r>
        <w:rPr>
          <w:b/>
          <w:bCs/>
          <w:u w:val="single"/>
        </w:rPr>
        <w:t>Super Star Gymnastics at </w:t>
      </w:r>
      <w:r>
        <w:rPr>
          <w:rStyle w:val="gmail-il"/>
          <w:b/>
          <w:bCs/>
          <w:u w:val="single"/>
        </w:rPr>
        <w:t>Leckhampton</w:t>
      </w:r>
      <w:r>
        <w:rPr>
          <w:b/>
          <w:bCs/>
          <w:u w:val="single"/>
        </w:rPr>
        <w:t> Primary School</w:t>
      </w:r>
    </w:p>
    <w:p w14:paraId="58F935B6" w14:textId="77777777" w:rsidR="00DE208F" w:rsidRDefault="00DE208F" w:rsidP="00DE208F">
      <w:pPr>
        <w:pStyle w:val="NormalWeb"/>
        <w:spacing w:after="0" w:afterAutospacing="0"/>
      </w:pPr>
      <w:r>
        <w:t>We are excited to announce that Super Star Gymnastics will be starting a new Gymnastics club at </w:t>
      </w:r>
      <w:r>
        <w:rPr>
          <w:rStyle w:val="gmail-il"/>
        </w:rPr>
        <w:t>Leckhampton</w:t>
      </w:r>
      <w:r>
        <w:t> Primary on Thursdays. The club will run after school until 4.00pm and for this summer block we are initially opening the class to Reception age children.</w:t>
      </w:r>
    </w:p>
    <w:p w14:paraId="6B8E7EDA" w14:textId="77777777" w:rsidR="00DE208F" w:rsidRDefault="00DE208F" w:rsidP="00DE208F">
      <w:pPr>
        <w:pStyle w:val="NormalWeb"/>
        <w:spacing w:after="0" w:afterAutospacing="0"/>
      </w:pPr>
      <w:r>
        <w:t xml:space="preserve">Here at Super Star </w:t>
      </w:r>
      <w:proofErr w:type="gramStart"/>
      <w:r>
        <w:t>Gymnastics</w:t>
      </w:r>
      <w:proofErr w:type="gramEnd"/>
      <w:r>
        <w:t xml:space="preserve"> we differentiate for every child, hence we can cater for complete beginners right up to more experienced gymnasts. We have our own award schemes in which children learn 10 skills in order to pass their badge. The price includes all lessons, their insurance and all their badges and certificates for the year. Every term the children will move up a level so the curriculum is very progressive and challenging. We work on gymnastics floor skills, as well as using lots of different equipment. Please use the link below to book, spaces are limited so early booking is advised. We have initially split the club into 2 blocks (one </w:t>
      </w:r>
      <w:proofErr w:type="gramStart"/>
      <w:r>
        <w:t>6 week</w:t>
      </w:r>
      <w:proofErr w:type="gramEnd"/>
      <w:r>
        <w:t xml:space="preserve"> block for April - May and one 4 week block for June- July)</w:t>
      </w:r>
    </w:p>
    <w:p w14:paraId="54A55513" w14:textId="77777777" w:rsidR="00DE208F" w:rsidRDefault="00DE208F" w:rsidP="00DE208F">
      <w:pPr>
        <w:pStyle w:val="NormalWeb"/>
        <w:spacing w:after="0" w:afterAutospacing="0"/>
      </w:pPr>
      <w:r>
        <w:t>Thursday Gymnastics (April to May) Afterschool to 4.00pm : </w:t>
      </w:r>
      <w:hyperlink r:id="rId6" w:history="1">
        <w:r>
          <w:rPr>
            <w:rStyle w:val="Hyperlink"/>
          </w:rPr>
          <w:t>https://super-star-gymnastics.pembee.app/activity/69b9194c4a14bfba4e958bd2</w:t>
        </w:r>
      </w:hyperlink>
    </w:p>
    <w:p w14:paraId="65BD98AF" w14:textId="77777777" w:rsidR="00DE208F" w:rsidRDefault="00DE208F" w:rsidP="00DE208F">
      <w:pPr>
        <w:pStyle w:val="NormalWeb"/>
        <w:spacing w:after="0" w:afterAutospacing="0"/>
      </w:pPr>
      <w:r>
        <w:t>Thursday Gymnastics (June to July)  Afterschool to 4.00pm : </w:t>
      </w:r>
      <w:hyperlink r:id="rId7" w:history="1">
        <w:r>
          <w:rPr>
            <w:rStyle w:val="Hyperlink"/>
          </w:rPr>
          <w:t>https://super-star-gymnastics.pembee.app/activity/69b919f310661fd213d0f255</w:t>
        </w:r>
      </w:hyperlink>
    </w:p>
    <w:p w14:paraId="35976929" w14:textId="77777777" w:rsidR="00DE208F" w:rsidRDefault="00DE208F" w:rsidP="00DE208F">
      <w:pPr>
        <w:pStyle w:val="NormalWeb"/>
        <w:spacing w:after="0" w:afterAutospacing="0"/>
      </w:pPr>
      <w:r>
        <w:t xml:space="preserve">If you have any </w:t>
      </w:r>
      <w:proofErr w:type="gramStart"/>
      <w:r>
        <w:t>questions</w:t>
      </w:r>
      <w:proofErr w:type="gramEnd"/>
      <w:r>
        <w:t xml:space="preserve"> please contact via the details below:</w:t>
      </w:r>
    </w:p>
    <w:p w14:paraId="0CAA1FD7" w14:textId="77777777" w:rsidR="00DE208F" w:rsidRDefault="00DE208F" w:rsidP="00DE208F">
      <w:pPr>
        <w:pStyle w:val="NormalWeb"/>
        <w:spacing w:after="0" w:afterAutospacing="0"/>
      </w:pPr>
      <w:r>
        <w:t>Email: </w:t>
      </w:r>
      <w:hyperlink r:id="rId8" w:tgtFrame="_blank" w:history="1">
        <w:r>
          <w:rPr>
            <w:rStyle w:val="Hyperlink"/>
          </w:rPr>
          <w:t>ssgym1@gmail.com</w:t>
        </w:r>
      </w:hyperlink>
    </w:p>
    <w:p w14:paraId="75943BB1" w14:textId="77777777" w:rsidR="00DE208F" w:rsidRDefault="00DE208F" w:rsidP="00DE208F">
      <w:pPr>
        <w:pStyle w:val="NormalWeb"/>
        <w:spacing w:after="0" w:afterAutospacing="0"/>
      </w:pPr>
      <w:r>
        <w:t>Phone: 07941682863</w:t>
      </w:r>
    </w:p>
    <w:p w14:paraId="52C2E52B" w14:textId="77777777" w:rsidR="00DE208F" w:rsidRDefault="00DE208F" w:rsidP="00DE208F">
      <w:pPr>
        <w:pStyle w:val="NormalWeb"/>
        <w:spacing w:after="0" w:afterAutospacing="0"/>
      </w:pPr>
      <w:r>
        <w:t xml:space="preserve">The children can wear anything they are comfortable moving around in for lessons, </w:t>
      </w:r>
      <w:proofErr w:type="spellStart"/>
      <w:r>
        <w:t>eg.</w:t>
      </w:r>
      <w:proofErr w:type="spellEnd"/>
      <w:r>
        <w:t xml:space="preserve"> shorts and </w:t>
      </w:r>
      <w:proofErr w:type="spellStart"/>
      <w:r>
        <w:t>Tshirt</w:t>
      </w:r>
      <w:proofErr w:type="spellEnd"/>
      <w:r>
        <w:t>. We do sell club uniforms but it is not compulsory. Club uniform can be ordered here:  </w:t>
      </w:r>
      <w:hyperlink r:id="rId9" w:tgtFrame="_blank" w:history="1">
        <w:r>
          <w:rPr>
            <w:rStyle w:val="Hyperlink"/>
          </w:rPr>
          <w:t>https://super-star-gymnastics.sumupstore.com/products</w:t>
        </w:r>
      </w:hyperlink>
    </w:p>
    <w:p w14:paraId="19DE83CE" w14:textId="77777777" w:rsidR="00DE208F" w:rsidRDefault="00DE208F" w:rsidP="00DE208F">
      <w:pPr>
        <w:pStyle w:val="NormalWeb"/>
        <w:spacing w:after="0" w:afterAutospacing="0"/>
      </w:pPr>
      <w:r>
        <w:rPr>
          <w:color w:val="000000"/>
        </w:rPr>
        <w:t>Many Thanks</w:t>
      </w:r>
    </w:p>
    <w:p w14:paraId="08733FDE" w14:textId="77777777" w:rsidR="00DE208F" w:rsidRDefault="00DE208F" w:rsidP="00DE208F">
      <w:pPr>
        <w:pStyle w:val="NormalWeb"/>
        <w:spacing w:after="0" w:afterAutospacing="0"/>
      </w:pPr>
      <w:r>
        <w:rPr>
          <w:color w:val="000000"/>
        </w:rPr>
        <w:t>Michelle Oakey </w:t>
      </w:r>
    </w:p>
    <w:p w14:paraId="4865ECCF" w14:textId="77777777" w:rsidR="00DE208F" w:rsidRDefault="00DE208F" w:rsidP="00DE208F">
      <w:pPr>
        <w:pStyle w:val="NormalWeb"/>
        <w:spacing w:after="0" w:afterAutospacing="0"/>
        <w:rPr>
          <w:color w:val="000000"/>
        </w:rPr>
      </w:pPr>
      <w:r>
        <w:rPr>
          <w:color w:val="000000"/>
        </w:rPr>
        <w:t>Super Star Gymnastics </w:t>
      </w:r>
    </w:p>
    <w:p w14:paraId="3F78156C" w14:textId="77777777" w:rsidR="00AB7F63" w:rsidRPr="00DE208F" w:rsidRDefault="00AB7F63" w:rsidP="00DE208F"/>
    <w:sectPr w:rsidR="00AB7F63" w:rsidRPr="00DE208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08F"/>
    <w:rsid w:val="00AB7F63"/>
    <w:rsid w:val="00DE20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1B93F"/>
  <w15:chartTrackingRefBased/>
  <w15:docId w15:val="{17E1EACF-2BAB-4EA9-BE9B-C12148467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08F"/>
    <w:pPr>
      <w:spacing w:after="0" w:line="240" w:lineRule="auto"/>
    </w:pPr>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E208F"/>
    <w:rPr>
      <w:color w:val="0000FF"/>
      <w:u w:val="single"/>
    </w:rPr>
  </w:style>
  <w:style w:type="paragraph" w:styleId="NormalWeb">
    <w:name w:val="Normal (Web)"/>
    <w:basedOn w:val="Normal"/>
    <w:uiPriority w:val="99"/>
    <w:semiHidden/>
    <w:unhideWhenUsed/>
    <w:rsid w:val="00DE208F"/>
    <w:pPr>
      <w:spacing w:before="100" w:beforeAutospacing="1" w:after="100" w:afterAutospacing="1"/>
    </w:pPr>
  </w:style>
  <w:style w:type="character" w:customStyle="1" w:styleId="gmail-il">
    <w:name w:val="gmail-il"/>
    <w:basedOn w:val="DefaultParagraphFont"/>
    <w:rsid w:val="00DE20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6419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sgym1@gmail.com" TargetMode="External"/><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hyperlink" Target="https://url41.mailanyone.net/scanner?m=1w2Tk4-000000008MI-33PE&amp;d=4%7Cmail%2F14%2F1773751200%2F1w2Tk4-000000008MI-33PE%7Cin41j%7C57e1b682%7C28863877%7C14785237%7C69B94C0C0C77D1BFA2C80A3E7FF2C176&amp;o=%2Fphtu%3A%2Fstsr-pegta-rscaym.tisnsabpepe.pmett%2Fa%2Fviyci396909f1b13f66021d1d552f&amp;s=SBXdHgDop32n6G-3zK5rGkjCQOI" TargetMode="External"/><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rl41.mailanyone.net/scanner?m=1w2Tk4-000000008MI-33PE&amp;d=4%7Cmail%2F14%2F1773751200%2F1w2Tk4-000000008MI-33PE%7Cin41j%7C57e1b682%7C28863877%7C14785237%7C69B94C0C0C77D1BFA2C80A3E7FF2C176&amp;o=%2Fphtu%3A%2Fstsr-pegta-rscaym.tisnsabpepe.pmett%2Fa%2Fviycic969a944b1ef145a49bb2db8&amp;s=6MC_dIanCzHbGXEaXMaWL5vJJrU" TargetMode="External"/><Relationship Id="rId11" Type="http://schemas.openxmlformats.org/officeDocument/2006/relationships/theme" Target="theme/theme1.xml"/><Relationship Id="rId5" Type="http://schemas.openxmlformats.org/officeDocument/2006/relationships/hyperlink" Target="https://url41.mailanyone.net/scanner?m=1w2Tk4-000000008MI-33PE&amp;d=4%7Cmail%2F14%2F1773751200%2F1w2Tk4-000000008MI-33PE%7Cin41j%7C57e1b682%7C28863877%7C14785237%7C69B94C0C0C77D1BFA2C80A3E7FF2C176&amp;o=%2Fphtu%3A%2Fstsr-pegta-rscaym.tisnsabpepe.pmett%2Fa%2Fviyci396909f1b13f66021d1d552f&amp;s=SBXdHgDop32n6G-3zK5rGkjCQOI" TargetMode="External"/><Relationship Id="rId10" Type="http://schemas.openxmlformats.org/officeDocument/2006/relationships/fontTable" Target="fontTable.xml"/><Relationship Id="rId4" Type="http://schemas.openxmlformats.org/officeDocument/2006/relationships/hyperlink" Target="https://url41.mailanyone.net/scanner?m=1w2Tk4-000000008MI-33PE&amp;d=4%7Cmail%2F14%2F1773751200%2F1w2Tk4-000000008MI-33PE%7Cin41j%7C57e1b682%7C28863877%7C14785237%7C69B94C0C0C77D1BFA2C80A3E7FF2C176&amp;o=%2Fphtu%3A%2Fstsr-pegta-rscaym.tisnsabpepe.pmett%2Fa%2Fviycic969a944b1ef145a49bb2db8&amp;s=6MC_dIanCzHbGXEaXMaWL5vJJrU" TargetMode="External"/><Relationship Id="rId9" Type="http://schemas.openxmlformats.org/officeDocument/2006/relationships/hyperlink" Target="https://url41.mailanyone.net/scanner?m=1w2Tk4-000000008MI-33PE&amp;d=4%7Cmail%2F14%2F1773751200%2F1w2Tk4-000000008MI-33PE%7Cin41j%7C57e1b682%7C28863877%7C14785237%7C69B94C0C0C77D1BFA2C80A3E7FF2C176&amp;o=%2Fphtu%3A%2Fstsr-pegta-rscaym.tisnsousuestrmpom.cuprdo%2Fstc&amp;s=NsvPun4IIv7v5m73OInTYYlr_8U"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52E76E6A099D4483CAFAF16A0A4F7A" ma:contentTypeVersion="13" ma:contentTypeDescription="Create a new document." ma:contentTypeScope="" ma:versionID="23bbb4228a2e867637598b5cfeb77a54">
  <xsd:schema xmlns:xsd="http://www.w3.org/2001/XMLSchema" xmlns:xs="http://www.w3.org/2001/XMLSchema" xmlns:p="http://schemas.microsoft.com/office/2006/metadata/properties" xmlns:ns2="393db868-eb9e-45e3-9bec-8844706d423f" xmlns:ns3="552eb5c7-8464-445f-939e-c4433fbf4ce8" targetNamespace="http://schemas.microsoft.com/office/2006/metadata/properties" ma:root="true" ma:fieldsID="c5a7c1706597d50373dfdbbe4044f046" ns2:_="" ns3:_="">
    <xsd:import namespace="393db868-eb9e-45e3-9bec-8844706d423f"/>
    <xsd:import namespace="552eb5c7-8464-445f-939e-c4433fbf4ce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3db868-eb9e-45e3-9bec-8844706d42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9660f40-0942-4afc-85db-1becb5afb28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2eb5c7-8464-445f-939e-c4433fbf4ce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8afc301-1878-4c5b-8e86-d87ab24fe70c}" ma:internalName="TaxCatchAll" ma:showField="CatchAllData" ma:web="552eb5c7-8464-445f-939e-c4433fbf4c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52eb5c7-8464-445f-939e-c4433fbf4ce8" xsi:nil="true"/>
    <lcf76f155ced4ddcb4097134ff3c332f xmlns="393db868-eb9e-45e3-9bec-8844706d423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47B9037-8E0C-4EE2-923D-9EEEA684AA49}"/>
</file>

<file path=customXml/itemProps2.xml><?xml version="1.0" encoding="utf-8"?>
<ds:datastoreItem xmlns:ds="http://schemas.openxmlformats.org/officeDocument/2006/customXml" ds:itemID="{129A7045-4D83-436C-A969-7CC3BD55E609}"/>
</file>

<file path=customXml/itemProps3.xml><?xml version="1.0" encoding="utf-8"?>
<ds:datastoreItem xmlns:ds="http://schemas.openxmlformats.org/officeDocument/2006/customXml" ds:itemID="{6C4A1105-5345-4788-8EAE-94DAE3F13CA0}"/>
</file>

<file path=docProps/app.xml><?xml version="1.0" encoding="utf-8"?>
<Properties xmlns="http://schemas.openxmlformats.org/officeDocument/2006/extended-properties" xmlns:vt="http://schemas.openxmlformats.org/officeDocument/2006/docPropsVTypes">
  <Template>Normal</Template>
  <TotalTime>1</TotalTime>
  <Pages>1</Pages>
  <Words>551</Words>
  <Characters>3146</Characters>
  <Application>Microsoft Office Word</Application>
  <DocSecurity>0</DocSecurity>
  <Lines>26</Lines>
  <Paragraphs>7</Paragraphs>
  <ScaleCrop>false</ScaleCrop>
  <Company/>
  <LinksUpToDate>false</LinksUpToDate>
  <CharactersWithSpaces>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Bird</dc:creator>
  <cp:keywords/>
  <dc:description/>
  <cp:lastModifiedBy>Sarah Bird</cp:lastModifiedBy>
  <cp:revision>1</cp:revision>
  <dcterms:created xsi:type="dcterms:W3CDTF">2026-03-19T11:33:00Z</dcterms:created>
  <dcterms:modified xsi:type="dcterms:W3CDTF">2026-03-19T11:34:00Z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0x0101007852E76E6A099D4483CAFAF16A0A4F7A</vt:lpwstr>
  </property>
</Properties>
</file>